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4BBC2" w14:textId="77777777" w:rsidR="00403004" w:rsidRPr="0095157F" w:rsidRDefault="00403004" w:rsidP="00403004">
      <w:pPr>
        <w:pStyle w:val="BodyText"/>
        <w:tabs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7328"/>
        </w:tabs>
        <w:ind w:left="-936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     </w:t>
      </w:r>
      <w:r>
        <w:rPr>
          <w:noProof/>
        </w:rPr>
        <w:drawing>
          <wp:inline distT="0" distB="0" distL="0" distR="0" wp14:anchorId="29E20B42" wp14:editId="5FD69DDE">
            <wp:extent cx="1381328" cy="1439196"/>
            <wp:effectExtent l="0" t="0" r="0" b="8890"/>
            <wp:docPr id="4" name="Picture 4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89" cy="144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Cs w:val="22"/>
        </w:rPr>
        <w:t xml:space="preserve">       </w:t>
      </w:r>
    </w:p>
    <w:p w14:paraId="4F03DC37" w14:textId="77777777" w:rsidR="00403004" w:rsidRPr="0095157F" w:rsidRDefault="00403004" w:rsidP="00403004">
      <w:pPr>
        <w:pStyle w:val="BodyText"/>
        <w:jc w:val="center"/>
        <w:rPr>
          <w:rFonts w:ascii="Times New Roman" w:hAnsi="Times New Roman"/>
          <w:b/>
          <w:szCs w:val="22"/>
        </w:rPr>
      </w:pPr>
      <w:r w:rsidRPr="0095157F">
        <w:rPr>
          <w:rFonts w:ascii="Times New Roman" w:hAnsi="Times New Roman"/>
          <w:b/>
          <w:szCs w:val="22"/>
        </w:rPr>
        <w:t>45th Annual</w:t>
      </w:r>
    </w:p>
    <w:p w14:paraId="1A828329" w14:textId="613EF35F" w:rsidR="00403004" w:rsidRPr="0095157F" w:rsidRDefault="00403004" w:rsidP="00403004">
      <w:pPr>
        <w:pStyle w:val="BodyText"/>
        <w:jc w:val="center"/>
        <w:rPr>
          <w:rFonts w:ascii="Times New Roman" w:hAnsi="Times New Roman"/>
          <w:b/>
          <w:szCs w:val="22"/>
        </w:rPr>
      </w:pPr>
      <w:r w:rsidRPr="0095157F">
        <w:rPr>
          <w:rFonts w:ascii="Times New Roman" w:hAnsi="Times New Roman"/>
          <w:b/>
          <w:szCs w:val="22"/>
        </w:rPr>
        <w:t>BUZZARDS BAY REGATTA</w:t>
      </w:r>
    </w:p>
    <w:p w14:paraId="1BEE8E9E" w14:textId="470B727B" w:rsidR="00403004" w:rsidRDefault="00403004" w:rsidP="00403004">
      <w:pPr>
        <w:pStyle w:val="Subtitle"/>
        <w:rPr>
          <w:i w:val="0"/>
          <w:szCs w:val="22"/>
        </w:rPr>
      </w:pPr>
      <w:r w:rsidRPr="0095157F">
        <w:rPr>
          <w:i w:val="0"/>
          <w:szCs w:val="22"/>
        </w:rPr>
        <w:t xml:space="preserve">August </w:t>
      </w:r>
      <w:r>
        <w:rPr>
          <w:i w:val="0"/>
          <w:szCs w:val="22"/>
        </w:rPr>
        <w:t>3, 4, and 5, 2018</w:t>
      </w:r>
    </w:p>
    <w:p w14:paraId="1D33B2E6" w14:textId="6362EFB4" w:rsidR="00403004" w:rsidRDefault="00403004" w:rsidP="00403004">
      <w:pPr>
        <w:pStyle w:val="Subtitle"/>
        <w:rPr>
          <w:i w:val="0"/>
          <w:szCs w:val="22"/>
        </w:rPr>
      </w:pPr>
    </w:p>
    <w:p w14:paraId="38B681BD" w14:textId="77777777" w:rsidR="001B3CA5" w:rsidRDefault="001B3CA5" w:rsidP="008A5621">
      <w:pPr>
        <w:pStyle w:val="Subtitle"/>
        <w:rPr>
          <w:i w:val="0"/>
          <w:szCs w:val="22"/>
        </w:rPr>
      </w:pPr>
    </w:p>
    <w:p w14:paraId="173C9B29" w14:textId="77777777" w:rsidR="001B3CA5" w:rsidRDefault="001B3CA5" w:rsidP="008A5621">
      <w:pPr>
        <w:pStyle w:val="Subtitle"/>
        <w:rPr>
          <w:i w:val="0"/>
          <w:szCs w:val="22"/>
        </w:rPr>
      </w:pPr>
    </w:p>
    <w:p w14:paraId="6AA8AE82" w14:textId="0B1930F7" w:rsidR="00403004" w:rsidRDefault="00403004" w:rsidP="008A5621">
      <w:pPr>
        <w:pStyle w:val="Subtitle"/>
        <w:rPr>
          <w:i w:val="0"/>
          <w:szCs w:val="22"/>
        </w:rPr>
      </w:pPr>
      <w:r>
        <w:rPr>
          <w:i w:val="0"/>
          <w:szCs w:val="22"/>
        </w:rPr>
        <w:t xml:space="preserve">AMENDMENT </w:t>
      </w:r>
      <w:r w:rsidR="001B3CA5">
        <w:rPr>
          <w:i w:val="0"/>
          <w:szCs w:val="22"/>
        </w:rPr>
        <w:t xml:space="preserve">3 </w:t>
      </w:r>
      <w:r>
        <w:rPr>
          <w:i w:val="0"/>
          <w:szCs w:val="22"/>
        </w:rPr>
        <w:t>TO THE SAILING INSTRUCTIONS</w:t>
      </w:r>
    </w:p>
    <w:p w14:paraId="589A78B6" w14:textId="3915B1F6" w:rsidR="001B3CA5" w:rsidRDefault="001B3CA5" w:rsidP="008A5621">
      <w:pPr>
        <w:pStyle w:val="Subtitle"/>
        <w:rPr>
          <w:i w:val="0"/>
          <w:szCs w:val="22"/>
        </w:rPr>
      </w:pPr>
    </w:p>
    <w:p w14:paraId="10590E06" w14:textId="5B31FEB5" w:rsidR="001B3CA5" w:rsidRDefault="001B3CA5" w:rsidP="001B3CA5">
      <w:pPr>
        <w:pStyle w:val="Subtitle"/>
        <w:jc w:val="left"/>
        <w:rPr>
          <w:i w:val="0"/>
          <w:szCs w:val="22"/>
        </w:rPr>
      </w:pPr>
      <w:r>
        <w:rPr>
          <w:i w:val="0"/>
          <w:szCs w:val="22"/>
        </w:rPr>
        <w:t>Add to Attachment 4 “Possible Buoy Locations for the Dick Fontaine Memorial Race”:</w:t>
      </w:r>
    </w:p>
    <w:p w14:paraId="28054E48" w14:textId="6E98E28A" w:rsidR="001B3CA5" w:rsidRDefault="001B3CA5" w:rsidP="001B3CA5">
      <w:pPr>
        <w:pStyle w:val="Subtitle"/>
        <w:jc w:val="left"/>
        <w:rPr>
          <w:i w:val="0"/>
          <w:szCs w:val="22"/>
        </w:rPr>
      </w:pPr>
    </w:p>
    <w:p w14:paraId="7A37C5C9" w14:textId="6CC7B94A" w:rsidR="001B3CA5" w:rsidRDefault="001B3CA5" w:rsidP="001B3CA5">
      <w:pPr>
        <w:pStyle w:val="Subtitle"/>
        <w:jc w:val="left"/>
        <w:rPr>
          <w:i w:val="0"/>
          <w:szCs w:val="22"/>
        </w:rPr>
      </w:pPr>
      <w:r>
        <w:rPr>
          <w:i w:val="0"/>
          <w:szCs w:val="22"/>
        </w:rPr>
        <w:t>Mark “Nye” is green bell “G1”at Nye Ledge (41</w:t>
      </w:r>
      <w:r w:rsidRPr="001B3CA5">
        <w:rPr>
          <w:i w:val="0"/>
          <w:sz w:val="14"/>
          <w:szCs w:val="22"/>
          <w:vertAlign w:val="superscript"/>
        </w:rPr>
        <w:t>o</w:t>
      </w:r>
      <w:r>
        <w:rPr>
          <w:i w:val="0"/>
          <w:szCs w:val="22"/>
        </w:rPr>
        <w:t xml:space="preserve"> 37.065’N; 070</w:t>
      </w:r>
      <w:r w:rsidR="00257548" w:rsidRPr="00257548">
        <w:rPr>
          <w:i w:val="0"/>
          <w:sz w:val="14"/>
          <w:szCs w:val="22"/>
          <w:vertAlign w:val="superscript"/>
        </w:rPr>
        <w:t xml:space="preserve"> </w:t>
      </w:r>
      <w:r w:rsidR="00257548" w:rsidRPr="001B3CA5">
        <w:rPr>
          <w:i w:val="0"/>
          <w:sz w:val="14"/>
          <w:szCs w:val="22"/>
          <w:vertAlign w:val="superscript"/>
        </w:rPr>
        <w:t>o</w:t>
      </w:r>
      <w:r>
        <w:rPr>
          <w:i w:val="0"/>
          <w:szCs w:val="22"/>
        </w:rPr>
        <w:t xml:space="preserve"> 46</w:t>
      </w:r>
      <w:r w:rsidR="00257548">
        <w:rPr>
          <w:i w:val="0"/>
          <w:szCs w:val="22"/>
        </w:rPr>
        <w:t>.</w:t>
      </w:r>
      <w:r>
        <w:rPr>
          <w:i w:val="0"/>
          <w:szCs w:val="22"/>
        </w:rPr>
        <w:t>1</w:t>
      </w:r>
      <w:r w:rsidR="00257548">
        <w:rPr>
          <w:i w:val="0"/>
          <w:szCs w:val="22"/>
        </w:rPr>
        <w:t>71</w:t>
      </w:r>
      <w:r>
        <w:rPr>
          <w:i w:val="0"/>
          <w:szCs w:val="22"/>
        </w:rPr>
        <w:t>W</w:t>
      </w:r>
      <w:r w:rsidR="00257548">
        <w:rPr>
          <w:i w:val="0"/>
          <w:szCs w:val="22"/>
        </w:rPr>
        <w:t>)</w:t>
      </w:r>
    </w:p>
    <w:p w14:paraId="451C46B1" w14:textId="68D0C30C" w:rsidR="00257548" w:rsidRDefault="00257548" w:rsidP="001B3CA5">
      <w:pPr>
        <w:pStyle w:val="Subtitle"/>
        <w:jc w:val="left"/>
        <w:rPr>
          <w:i w:val="0"/>
          <w:szCs w:val="22"/>
        </w:rPr>
      </w:pPr>
    </w:p>
    <w:p w14:paraId="32DB044C" w14:textId="0CD42A67" w:rsidR="00257548" w:rsidRDefault="00257548" w:rsidP="001B3CA5">
      <w:pPr>
        <w:pStyle w:val="Subtitle"/>
        <w:jc w:val="left"/>
        <w:rPr>
          <w:i w:val="0"/>
          <w:szCs w:val="22"/>
        </w:rPr>
      </w:pPr>
    </w:p>
    <w:p w14:paraId="426B6412" w14:textId="5A5800D5" w:rsidR="00257548" w:rsidRDefault="00257548" w:rsidP="001B3CA5">
      <w:pPr>
        <w:pStyle w:val="Subtitle"/>
        <w:jc w:val="left"/>
        <w:rPr>
          <w:i w:val="0"/>
          <w:szCs w:val="22"/>
        </w:rPr>
      </w:pPr>
      <w:r>
        <w:rPr>
          <w:i w:val="0"/>
          <w:szCs w:val="22"/>
        </w:rPr>
        <w:t>Posted 8/03 1130</w:t>
      </w:r>
      <w:bookmarkStart w:id="0" w:name="_GoBack"/>
      <w:bookmarkEnd w:id="0"/>
    </w:p>
    <w:p w14:paraId="0FD4C77B" w14:textId="3F2E35A4" w:rsidR="009F6C7C" w:rsidRPr="0063600B" w:rsidRDefault="009F6C7C" w:rsidP="0063600B">
      <w:pPr>
        <w:pStyle w:val="BodyText3"/>
        <w:rPr>
          <w:b/>
          <w:sz w:val="22"/>
          <w:szCs w:val="22"/>
        </w:rPr>
      </w:pPr>
    </w:p>
    <w:sectPr w:rsidR="009F6C7C" w:rsidRPr="006360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F56EB" w14:textId="77777777" w:rsidR="00064571" w:rsidRDefault="00064571" w:rsidP="00403004">
      <w:r>
        <w:separator/>
      </w:r>
    </w:p>
  </w:endnote>
  <w:endnote w:type="continuationSeparator" w:id="0">
    <w:p w14:paraId="151D4F90" w14:textId="77777777" w:rsidR="00064571" w:rsidRDefault="00064571" w:rsidP="0040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0866D" w14:textId="77777777" w:rsidR="00064571" w:rsidRDefault="00064571" w:rsidP="00403004">
      <w:r>
        <w:separator/>
      </w:r>
    </w:p>
  </w:footnote>
  <w:footnote w:type="continuationSeparator" w:id="0">
    <w:p w14:paraId="75AEF3F7" w14:textId="77777777" w:rsidR="00064571" w:rsidRDefault="00064571" w:rsidP="00403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62A09" w14:textId="4E6797D4" w:rsidR="00403004" w:rsidRPr="0095157F" w:rsidRDefault="00403004" w:rsidP="00403004">
    <w:pPr>
      <w:pStyle w:val="BodyText"/>
      <w:tabs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left" w:pos="7328"/>
      </w:tabs>
      <w:ind w:left="-936"/>
      <w:rPr>
        <w:rFonts w:ascii="Times New Roman" w:hAnsi="Times New Roman"/>
        <w:b/>
        <w:szCs w:val="22"/>
      </w:rPr>
    </w:pPr>
    <w:r w:rsidRPr="0095157F">
      <w:rPr>
        <w:rFonts w:ascii="Times New Roman" w:hAnsi="Times New Roman"/>
        <w:b/>
        <w:szCs w:val="22"/>
      </w:rPr>
      <w:t>Beverly Yacht Club</w:t>
    </w:r>
    <w:r>
      <w:rPr>
        <w:rFonts w:ascii="Times New Roman" w:hAnsi="Times New Roman"/>
        <w:b/>
        <w:szCs w:val="22"/>
      </w:rPr>
      <w:t xml:space="preserve">          New Bedford Yacht Club          Low Tide Yacht Club          </w:t>
    </w:r>
    <w:r w:rsidRPr="0095157F">
      <w:rPr>
        <w:rFonts w:ascii="Times New Roman" w:hAnsi="Times New Roman"/>
        <w:b/>
        <w:szCs w:val="22"/>
      </w:rPr>
      <w:t>Mattapoisett Yacht Club</w:t>
    </w:r>
  </w:p>
  <w:p w14:paraId="7E9C2900" w14:textId="53E9E0F2" w:rsidR="00403004" w:rsidRDefault="00403004">
    <w:pPr>
      <w:pStyle w:val="Header"/>
    </w:pPr>
  </w:p>
  <w:p w14:paraId="1E8B7D6A" w14:textId="77777777" w:rsidR="00403004" w:rsidRDefault="004030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04"/>
    <w:rsid w:val="00064571"/>
    <w:rsid w:val="0017552C"/>
    <w:rsid w:val="001B3CA5"/>
    <w:rsid w:val="001F6073"/>
    <w:rsid w:val="00257548"/>
    <w:rsid w:val="003F5897"/>
    <w:rsid w:val="00403004"/>
    <w:rsid w:val="00405378"/>
    <w:rsid w:val="0063600B"/>
    <w:rsid w:val="008925EC"/>
    <w:rsid w:val="008A5621"/>
    <w:rsid w:val="008B1E4C"/>
    <w:rsid w:val="0091425B"/>
    <w:rsid w:val="009F6C7C"/>
    <w:rsid w:val="00A07108"/>
    <w:rsid w:val="00D05A1C"/>
    <w:rsid w:val="00D360BD"/>
    <w:rsid w:val="00E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5AF23"/>
  <w15:chartTrackingRefBased/>
  <w15:docId w15:val="{2DD880B0-311B-4111-B1D1-498EAC92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004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03004"/>
    <w:pPr>
      <w:widowControl w:val="0"/>
      <w:tabs>
        <w:tab w:val="left" w:pos="-720"/>
        <w:tab w:val="left" w:pos="27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mic Sans MS" w:hAnsi="Comic Sans MS"/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403004"/>
    <w:rPr>
      <w:rFonts w:ascii="Comic Sans MS" w:eastAsia="Times New Roman" w:hAnsi="Comic Sans MS" w:cs="Times New Roman"/>
      <w:snapToGrid w:val="0"/>
      <w:szCs w:val="24"/>
    </w:rPr>
  </w:style>
  <w:style w:type="paragraph" w:styleId="Subtitle">
    <w:name w:val="Subtitle"/>
    <w:basedOn w:val="Normal"/>
    <w:link w:val="SubtitleChar"/>
    <w:qFormat/>
    <w:rsid w:val="00403004"/>
    <w:pPr>
      <w:widowControl w:val="0"/>
      <w:jc w:val="center"/>
    </w:pPr>
    <w:rPr>
      <w:rFonts w:ascii="Times New Roman" w:hAnsi="Times New Roman"/>
      <w:b/>
      <w:i/>
      <w:snapToGrid w:val="0"/>
      <w:sz w:val="22"/>
    </w:rPr>
  </w:style>
  <w:style w:type="character" w:customStyle="1" w:styleId="SubtitleChar">
    <w:name w:val="Subtitle Char"/>
    <w:basedOn w:val="DefaultParagraphFont"/>
    <w:link w:val="Subtitle"/>
    <w:rsid w:val="00403004"/>
    <w:rPr>
      <w:rFonts w:ascii="Times New Roman" w:eastAsia="Times New Roman" w:hAnsi="Times New Roman" w:cs="Times New Roman"/>
      <w:b/>
      <w:i/>
      <w:snapToGrid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403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004"/>
    <w:rPr>
      <w:rFonts w:ascii="Times" w:eastAsia="Times New Roman" w:hAnsi="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004"/>
    <w:rPr>
      <w:rFonts w:ascii="Times" w:eastAsia="Times New Roman" w:hAnsi="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5A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5A1C"/>
    <w:rPr>
      <w:rFonts w:ascii="Times" w:eastAsia="Times New Roman" w:hAnsi="Times" w:cs="Times New Roman"/>
      <w:sz w:val="24"/>
      <w:szCs w:val="24"/>
    </w:rPr>
  </w:style>
  <w:style w:type="table" w:styleId="TableGrid">
    <w:name w:val="Table Grid"/>
    <w:basedOn w:val="TableNormal"/>
    <w:rsid w:val="00D05A1C"/>
    <w:pPr>
      <w:spacing w:after="0" w:line="240" w:lineRule="auto"/>
    </w:pPr>
    <w:rPr>
      <w:rFonts w:ascii="Cambria" w:eastAsia="Cambria" w:hAnsi="Cambria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1755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7552C"/>
    <w:rPr>
      <w:rFonts w:ascii="Times" w:eastAsia="Times New Roman" w:hAnsi="Times" w:cs="Times New Roman"/>
      <w:sz w:val="16"/>
      <w:szCs w:val="16"/>
    </w:rPr>
  </w:style>
  <w:style w:type="paragraph" w:customStyle="1" w:styleId="default">
    <w:name w:val="default"/>
    <w:basedOn w:val="Normal"/>
    <w:rsid w:val="00A07108"/>
    <w:pPr>
      <w:autoSpaceDE w:val="0"/>
      <w:autoSpaceDN w:val="0"/>
    </w:pPr>
    <w:rPr>
      <w:rFonts w:ascii="Times New Roman" w:eastAsia="Calibri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Pierce</dc:creator>
  <cp:keywords/>
  <dc:description/>
  <cp:lastModifiedBy>Mary Pierce</cp:lastModifiedBy>
  <cp:revision>3</cp:revision>
  <dcterms:created xsi:type="dcterms:W3CDTF">2018-08-03T15:02:00Z</dcterms:created>
  <dcterms:modified xsi:type="dcterms:W3CDTF">2018-08-03T15:15:00Z</dcterms:modified>
</cp:coreProperties>
</file>